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PLAYSTATION</w:t>
      </w:r>
      <w:r>
        <w:rPr>
          <w:i/>
          <w:spacing w:val="-2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378" w:val="left" w:leader="none"/>
          <w:tab w:pos="4607" w:val="left" w:leader="none"/>
          <w:tab w:pos="4848" w:val="left" w:leader="none"/>
          <w:tab w:pos="5001" w:val="left" w:leader="none"/>
          <w:tab w:pos="6057" w:val="left" w:leader="none"/>
          <w:tab w:pos="7474" w:val="left" w:leader="none"/>
          <w:tab w:pos="8637" w:val="left" w:leader="none"/>
          <w:tab w:pos="9541" w:val="left" w:leader="none"/>
        </w:tabs>
        <w:spacing w:line="252" w:lineRule="auto" w:before="185"/>
        <w:ind w:left="106" w:right="116" w:firstLine="76"/>
        <w:jc w:val="both"/>
      </w:pPr>
      <w:r>
        <w:rPr/>
        <w:t>For the consideration of $</w:t>
      </w:r>
      <w:r>
        <w:rPr>
          <w:u w:val="single"/>
        </w:rPr>
        <w:tab/>
        <w:tab/>
        <w:tab/>
        <w:tab/>
      </w:r>
      <w:r>
        <w:rPr/>
        <w:t>, </w:t>
      </w:r>
      <w:r>
        <w:rPr>
          <w:u w:val="single"/>
        </w:rPr>
        <w:tab/>
        <w:tab/>
        <w:tab/>
        <w:tab/>
      </w:r>
      <w:r>
        <w:rPr/>
        <w:t> (the "Seller"),</w:t>
      </w:r>
      <w:r>
        <w:rPr>
          <w:spacing w:val="40"/>
        </w:rPr>
        <w:t> </w:t>
      </w:r>
      <w:r>
        <w:rPr/>
        <w:t>does</w:t>
        <w:tab/>
      </w:r>
      <w:r>
        <w:rPr>
          <w:spacing w:val="-2"/>
        </w:rPr>
        <w:t>hereby</w:t>
      </w:r>
      <w:r>
        <w:rPr/>
        <w:tab/>
        <w:tab/>
      </w:r>
      <w:r>
        <w:rPr>
          <w:spacing w:val="-2"/>
        </w:rPr>
        <w:t>sell,</w:t>
      </w:r>
      <w:r>
        <w:rPr/>
        <w:tab/>
      </w:r>
      <w:r>
        <w:rPr>
          <w:spacing w:val="-2"/>
        </w:rPr>
        <w:t>assign</w:t>
      </w:r>
      <w:r>
        <w:rPr/>
        <w:tab/>
      </w:r>
      <w:r>
        <w:rPr>
          <w:spacing w:val="-4"/>
        </w:rPr>
        <w:t>and</w:t>
      </w:r>
      <w:r>
        <w:rPr/>
        <w:tab/>
      </w:r>
      <w:r>
        <w:rPr>
          <w:spacing w:val="-2"/>
        </w:rPr>
        <w:t>transfer </w:t>
      </w:r>
      <w:r>
        <w:rPr/>
        <w:t>to </w:t>
      </w:r>
      <w:r>
        <w:rPr>
          <w:u w:val="single"/>
        </w:rPr>
        <w:tab/>
        <w:tab/>
      </w:r>
      <w:r>
        <w:rPr/>
        <w:t>(the "Buyer"), the following Playstation:</w:t>
      </w:r>
    </w:p>
    <w:p>
      <w:pPr>
        <w:pStyle w:val="BodyText"/>
        <w:spacing w:before="2"/>
      </w:pPr>
    </w:p>
    <w:p>
      <w:pPr>
        <w:pStyle w:val="BodyText"/>
        <w:tabs>
          <w:tab w:pos="4721" w:val="left" w:leader="none"/>
          <w:tab w:pos="9539" w:val="left" w:leader="none"/>
        </w:tabs>
        <w:ind w:left="106"/>
        <w:jc w:val="both"/>
      </w:pPr>
      <w:r>
        <w:rPr/>
        <w:t>Make </w:t>
      </w:r>
      <w:r>
        <w:rPr>
          <w:u w:val="single"/>
        </w:rPr>
        <w:tab/>
      </w:r>
      <w:r>
        <w:rPr/>
        <w:t>Model </w:t>
      </w:r>
      <w:r>
        <w:rPr>
          <w:u w:val="single"/>
        </w:rPr>
        <w:tab/>
      </w:r>
    </w:p>
    <w:p>
      <w:pPr>
        <w:pStyle w:val="BodyText"/>
        <w:tabs>
          <w:tab w:pos="3421" w:val="left" w:leader="none"/>
          <w:tab w:pos="9434" w:val="left" w:leader="none"/>
        </w:tabs>
        <w:spacing w:before="134"/>
        <w:ind w:right="10"/>
        <w:jc w:val="center"/>
      </w:pPr>
      <w:r>
        <w:rPr/>
        <w:t>RAM </w:t>
      </w:r>
      <w:r>
        <w:rPr>
          <w:u w:val="single"/>
        </w:rPr>
        <w:tab/>
      </w:r>
      <w:r>
        <w:rPr/>
        <w:t>ID#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6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item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3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54" w:right="186" w:hanging="10"/>
      </w:pPr>
      <w:r>
        <w:rPr/>
        <w:t>The</w:t>
      </w:r>
      <w:r>
        <w:rPr>
          <w:spacing w:val="-7"/>
        </w:rPr>
        <w:t> </w:t>
      </w:r>
      <w:r>
        <w:rPr/>
        <w:t>Playstation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transferred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"AS</w:t>
      </w:r>
      <w:r>
        <w:rPr>
          <w:spacing w:val="-3"/>
        </w:rPr>
        <w:t> </w:t>
      </w:r>
      <w:r>
        <w:rPr/>
        <w:t>IS"</w:t>
      </w:r>
      <w:r>
        <w:rPr>
          <w:spacing w:val="-5"/>
        </w:rPr>
        <w:t> </w:t>
      </w:r>
      <w:r>
        <w:rPr/>
        <w:t>basis,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warranties,</w:t>
      </w:r>
      <w:r>
        <w:rPr>
          <w:spacing w:val="-6"/>
        </w:rPr>
        <w:t> </w:t>
      </w:r>
      <w:r>
        <w:rPr/>
        <w:t>express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implied, as to the condition of the Playstation.</w:t>
      </w:r>
    </w:p>
    <w:p>
      <w:pPr>
        <w:pStyle w:val="BodyText"/>
        <w:spacing w:before="6"/>
      </w:pPr>
    </w:p>
    <w:p>
      <w:pPr>
        <w:pStyle w:val="BodyText"/>
        <w:tabs>
          <w:tab w:pos="6863" w:val="left" w:leader="none"/>
        </w:tabs>
        <w:spacing w:line="491" w:lineRule="auto"/>
        <w:ind w:left="106" w:right="2436"/>
      </w:pPr>
      <w:r>
        <w:rPr/>
        <w:t>The transfer of the Playstation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The</w:t>
      </w:r>
      <w:r>
        <w:rPr>
          <w:spacing w:val="-5"/>
        </w:rPr>
        <w:t> </w:t>
      </w:r>
      <w:r>
        <w:rPr/>
        <w:t>Buyer</w:t>
      </w:r>
      <w:r>
        <w:rPr>
          <w:spacing w:val="-6"/>
        </w:rPr>
        <w:t> </w:t>
      </w:r>
      <w:r>
        <w:rPr/>
        <w:t>acknowledges</w:t>
      </w:r>
      <w:r>
        <w:rPr>
          <w:spacing w:val="-3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Playstation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sale.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2" w:lineRule="auto"/>
        <w:ind w:left="144" w:right="401" w:hanging="10"/>
      </w:pPr>
      <w:r>
        <w:rPr/>
        <w:t>The undersigned Seller certifies under penalty of perjury that the statements made in this </w:t>
      </w:r>
      <w:r>
        <w:rPr/>
        <w:t>Bill of Sale are true and correct to the best knowledge of the Seller.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6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6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3" w:right="10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2022-04-26T14:01:09Z</dcterms:created>
  <dcterms:modified xsi:type="dcterms:W3CDTF">2022-04-26T14:01:09Z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2022-04-26T00:00:00Z</vt:filetime>
  </property>
</Properties>
</file>