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24.35pt;height:46pt;mso-position-horizontal-relative:char;mso-position-vertical-relative:line" id="docshapegroup1" coordorigin="0,0" coordsize="10487,920">
            <v:line style="position:absolute" from="2470,17" to="10476,18" stroked="true" strokeweight="1pt" strokecolor="#000000">
              <v:stroke dashstyle="solid"/>
            </v:line>
            <v:shape style="position:absolute;left:0;top:0;width:3389;height:92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487;height:920" type="#_x0000_t202" id="docshape3" filled="false" stroked="false">
              <v:textbox inset="0,0,0,0">
                <w:txbxContent>
                  <w:p>
                    <w:pPr>
                      <w:spacing w:line="373" w:lineRule="exact" w:before="14"/>
                      <w:ind w:left="0" w:right="78" w:firstLine="0"/>
                      <w:jc w:val="right"/>
                      <w:rPr>
                        <w:rFonts w:ascii="Lucida Sans"/>
                        <w:b/>
                        <w:sz w:val="32"/>
                      </w:rPr>
                    </w:pPr>
                    <w:bookmarkStart w:name="VEHICLE BILL OF SALE" w:id="1"/>
                    <w:bookmarkEnd w:id="1"/>
                    <w:r>
                      <w:rPr/>
                    </w:r>
                    <w:bookmarkStart w:name="DESCRIPTION OF VEHICLE" w:id="2"/>
                    <w:bookmarkEnd w:id="2"/>
                    <w:r>
                      <w:rPr/>
                    </w:r>
                    <w:bookmarkStart w:name="TERMS AND CONDITIONS (if applicable)" w:id="3"/>
                    <w:bookmarkEnd w:id="3"/>
                    <w:r>
                      <w:rPr/>
                    </w:r>
                    <w:bookmarkStart w:name="SELLER" w:id="4"/>
                    <w:bookmarkEnd w:id="4"/>
                    <w:r>
                      <w:rPr/>
                    </w:r>
                    <w:bookmarkStart w:name="BUYER" w:id="5"/>
                    <w:bookmarkEnd w:id="5"/>
                    <w:r>
                      <w:rPr/>
                    </w:r>
                    <w:r>
                      <w:rPr>
                        <w:rFonts w:ascii="Lucida Sans"/>
                        <w:b/>
                        <w:w w:val="90"/>
                        <w:sz w:val="32"/>
                      </w:rPr>
                      <w:t>VEHICLE</w:t>
                    </w:r>
                    <w:r>
                      <w:rPr>
                        <w:rFonts w:ascii="Lucida Sans"/>
                        <w:b/>
                        <w:spacing w:val="10"/>
                        <w:sz w:val="32"/>
                      </w:rPr>
                      <w:t> </w:t>
                    </w:r>
                    <w:r>
                      <w:rPr>
                        <w:rFonts w:ascii="Lucida Sans"/>
                        <w:b/>
                        <w:w w:val="90"/>
                        <w:sz w:val="32"/>
                      </w:rPr>
                      <w:t>BILL</w:t>
                    </w:r>
                    <w:r>
                      <w:rPr>
                        <w:rFonts w:ascii="Lucida Sans"/>
                        <w:b/>
                        <w:spacing w:val="10"/>
                        <w:sz w:val="32"/>
                      </w:rPr>
                      <w:t> </w:t>
                    </w:r>
                    <w:r>
                      <w:rPr>
                        <w:rFonts w:ascii="Lucida Sans"/>
                        <w:b/>
                        <w:w w:val="90"/>
                        <w:sz w:val="32"/>
                      </w:rPr>
                      <w:t>OF</w:t>
                    </w:r>
                    <w:r>
                      <w:rPr>
                        <w:rFonts w:ascii="Lucida Sans"/>
                        <w:b/>
                        <w:spacing w:val="11"/>
                        <w:sz w:val="32"/>
                      </w:rPr>
                      <w:t> </w:t>
                    </w:r>
                    <w:r>
                      <w:rPr>
                        <w:rFonts w:ascii="Lucida Sans"/>
                        <w:b/>
                        <w:spacing w:val="-4"/>
                        <w:w w:val="90"/>
                        <w:sz w:val="32"/>
                      </w:rPr>
                      <w:t>SALE</w:t>
                    </w:r>
                  </w:p>
                  <w:p>
                    <w:pPr>
                      <w:spacing w:line="318" w:lineRule="exact" w:before="0"/>
                      <w:ind w:left="0" w:right="78" w:firstLine="0"/>
                      <w:jc w:val="right"/>
                      <w:rPr>
                        <w:sz w:val="28"/>
                      </w:rPr>
                    </w:pPr>
                    <w:hyperlink r:id="rId6">
                      <w:r>
                        <w:rPr>
                          <w:spacing w:val="-2"/>
                          <w:sz w:val="28"/>
                        </w:rPr>
                        <w:t>dmv.ny.gov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BodyText"/>
        <w:spacing w:before="118"/>
        <w:ind w:left="160"/>
      </w:pPr>
      <w:r>
        <w:rPr/>
        <w:t>Clearly</w:t>
      </w:r>
      <w:r>
        <w:rPr>
          <w:spacing w:val="-5"/>
        </w:rPr>
        <w:t> </w:t>
      </w:r>
      <w:r>
        <w:rPr/>
        <w:t>print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except</w:t>
      </w:r>
      <w:r>
        <w:rPr>
          <w:spacing w:val="-2"/>
        </w:rPr>
        <w:t> signatures.</w:t>
      </w:r>
    </w:p>
    <w:p>
      <w:pPr>
        <w:tabs>
          <w:tab w:pos="9655" w:val="left" w:leader="none"/>
        </w:tabs>
        <w:spacing w:before="227"/>
        <w:ind w:left="555" w:right="0" w:firstLine="0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5729664" from="78.502998pt,26.96493pt" to="517.760998pt,26.96493pt" stroked="true" strokeweight=".6pt" strokecolor="#000000">
            <v:stroke dashstyle="solid"/>
            <w10:wrap type="none"/>
          </v:line>
        </w:pict>
      </w:r>
      <w:r>
        <w:rPr>
          <w:rFonts w:ascii="Times New Roman"/>
          <w:spacing w:val="-5"/>
          <w:sz w:val="30"/>
        </w:rPr>
        <w:t>I,</w:t>
      </w:r>
      <w:r>
        <w:rPr>
          <w:rFonts w:ascii="Times New Roman"/>
          <w:sz w:val="30"/>
        </w:rPr>
        <w:tab/>
      </w:r>
      <w:r>
        <w:rPr>
          <w:rFonts w:ascii="Times New Roman"/>
          <w:spacing w:val="-10"/>
          <w:sz w:val="22"/>
        </w:rPr>
        <w:t>,</w:t>
      </w:r>
    </w:p>
    <w:p>
      <w:pPr>
        <w:spacing w:before="26"/>
        <w:ind w:left="4727" w:right="4869" w:firstLine="0"/>
        <w:jc w:val="center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(Seller)</w:t>
      </w: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tabs>
          <w:tab w:pos="6001" w:val="left" w:leader="none"/>
        </w:tabs>
        <w:spacing w:before="116"/>
        <w:ind w:left="55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in consideration of</w:t>
      </w:r>
      <w:r>
        <w:rPr>
          <w:rFonts w:ascii="Times New Roman"/>
          <w:spacing w:val="60"/>
          <w:sz w:val="22"/>
        </w:rPr>
        <w:t> </w:t>
      </w:r>
      <w:r>
        <w:rPr>
          <w:rFonts w:ascii="Times New Roman"/>
          <w:sz w:val="22"/>
        </w:rPr>
        <w:t>$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,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hereby sell,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transfer and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convey </w:t>
      </w:r>
      <w:r>
        <w:rPr>
          <w:rFonts w:ascii="Times New Roman"/>
          <w:spacing w:val="-5"/>
          <w:sz w:val="22"/>
        </w:rPr>
        <w:t>to</w:t>
      </w:r>
    </w:p>
    <w:p>
      <w:pPr>
        <w:pStyle w:val="BodyText"/>
        <w:spacing w:before="3"/>
        <w:rPr>
          <w:rFonts w:ascii="Times New Roman"/>
          <w:b w:val="0"/>
          <w:sz w:val="26"/>
        </w:rPr>
      </w:pPr>
    </w:p>
    <w:p>
      <w:pPr>
        <w:spacing w:before="0"/>
        <w:ind w:left="0" w:right="1007" w:firstLine="0"/>
        <w:jc w:val="righ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5730176" from="64.808998pt,11.710236pt" to="517.741998pt,11.710236pt" stroked="true" strokeweight=".6pt" strokecolor="#000000">
            <v:stroke dashstyle="solid"/>
            <w10:wrap type="none"/>
          </v:line>
        </w:pict>
      </w:r>
      <w:r>
        <w:rPr>
          <w:rFonts w:ascii="Times New Roman"/>
          <w:sz w:val="22"/>
        </w:rPr>
        <w:t>,</w:t>
      </w:r>
    </w:p>
    <w:p>
      <w:pPr>
        <w:spacing w:before="19"/>
        <w:ind w:left="4438" w:right="5179" w:firstLine="0"/>
        <w:jc w:val="center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(Buyer)</w:t>
      </w:r>
    </w:p>
    <w:p>
      <w:pPr>
        <w:spacing w:before="49"/>
        <w:ind w:left="55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the following </w:t>
      </w:r>
      <w:r>
        <w:rPr>
          <w:rFonts w:ascii="Times New Roman"/>
          <w:spacing w:val="-2"/>
          <w:sz w:val="22"/>
        </w:rPr>
        <w:t>vehicle:</w:t>
      </w:r>
    </w:p>
    <w:p>
      <w:pPr>
        <w:pStyle w:val="BodyText"/>
        <w:spacing w:before="1"/>
        <w:rPr>
          <w:rFonts w:ascii="Times New Roman"/>
          <w:b w:val="0"/>
        </w:rPr>
      </w:pPr>
    </w:p>
    <w:p>
      <w:pPr>
        <w:pStyle w:val="BodyText"/>
        <w:spacing w:after="19"/>
        <w:ind w:left="172"/>
      </w:pP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VEHICLE</w:t>
      </w: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615"/>
        <w:gridCol w:w="360"/>
        <w:gridCol w:w="255"/>
        <w:gridCol w:w="615"/>
        <w:gridCol w:w="615"/>
        <w:gridCol w:w="615"/>
        <w:gridCol w:w="615"/>
        <w:gridCol w:w="615"/>
        <w:gridCol w:w="91"/>
        <w:gridCol w:w="524"/>
        <w:gridCol w:w="615"/>
        <w:gridCol w:w="615"/>
        <w:gridCol w:w="615"/>
        <w:gridCol w:w="615"/>
        <w:gridCol w:w="615"/>
        <w:gridCol w:w="615"/>
        <w:gridCol w:w="615"/>
        <w:gridCol w:w="596"/>
      </w:tblGrid>
      <w:tr>
        <w:trPr>
          <w:trHeight w:val="611" w:hRule="atLeast"/>
        </w:trPr>
        <w:tc>
          <w:tcPr>
            <w:tcW w:w="158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84"/>
              <w:rPr>
                <w:sz w:val="18"/>
              </w:rPr>
            </w:pP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3421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Make</w:t>
            </w:r>
          </w:p>
        </w:tc>
        <w:tc>
          <w:tcPr>
            <w:tcW w:w="5425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Model</w:t>
            </w:r>
          </w:p>
        </w:tc>
      </w:tr>
      <w:tr>
        <w:trPr>
          <w:trHeight w:val="304" w:hRule="atLeast"/>
        </w:trPr>
        <w:tc>
          <w:tcPr>
            <w:tcW w:w="10430" w:type="dxa"/>
            <w:gridSpan w:val="19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23"/>
              <w:ind w:left="84"/>
              <w:rPr>
                <w:sz w:val="18"/>
              </w:rPr>
            </w:pPr>
            <w:r>
              <w:rPr>
                <w:sz w:val="18"/>
              </w:rPr>
              <w:t>Vehicle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Hull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Identification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</w:tr>
      <w:tr>
        <w:trPr>
          <w:trHeight w:val="467" w:hRule="atLeast"/>
        </w:trPr>
        <w:tc>
          <w:tcPr>
            <w:tcW w:w="60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07"/>
        <w:ind w:left="160" w:right="0" w:firstLine="0"/>
        <w:jc w:val="left"/>
        <w:rPr>
          <w:b/>
          <w:i/>
          <w:sz w:val="22"/>
        </w:rPr>
      </w:pPr>
      <w:r>
        <w:rPr/>
        <w:pict>
          <v:group style="position:absolute;margin-left:45.501999pt;margin-top:18.909876pt;width:522.0500pt;height:136.5pt;mso-position-horizontal-relative:page;mso-position-vertical-relative:paragraph;z-index:-15728128;mso-wrap-distance-left:0;mso-wrap-distance-right:0" id="docshapegroup4" coordorigin="910,378" coordsize="10441,2730">
            <v:rect style="position:absolute;left:916;top:384;width:10429;height:2718" id="docshape5" filled="false" stroked="true" strokeweight=".6pt" strokecolor="#000000">
              <v:stroke dashstyle="solid"/>
            </v:rect>
            <v:line style="position:absolute" from="1030,888" to="11170,888" stroked="true" strokeweight=".3pt" strokecolor="#000000">
              <v:stroke dashstyle="solid"/>
            </v:line>
            <v:line style="position:absolute" from="1030,1301" to="11170,1301" stroked="true" strokeweight=".3pt" strokecolor="#000000">
              <v:stroke dashstyle="solid"/>
            </v:line>
            <v:line style="position:absolute" from="1030,1715" to="11170,1715" stroked="true" strokeweight=".3pt" strokecolor="#000000">
              <v:stroke dashstyle="solid"/>
            </v:line>
            <v:line style="position:absolute" from="1030,2128" to="11170,2128" stroked="true" strokeweight=".3pt" strokecolor="#000000">
              <v:stroke dashstyle="solid"/>
            </v:line>
            <v:line style="position:absolute" from="1030,2541" to="11170,2541" stroked="true" strokeweight=".3pt" strokecolor="#000000">
              <v:stroke dashstyle="solid"/>
            </v:line>
            <v:line style="position:absolute" from="1030,2955" to="11170,2955" stroked="true" strokeweight=".3pt" strokecolor="#000000">
              <v:stroke dashstyle="solid"/>
            </v:line>
            <w10:wrap type="topAndBottom"/>
          </v:group>
        </w:pict>
      </w:r>
      <w:r>
        <w:rPr>
          <w:b/>
          <w:sz w:val="22"/>
        </w:rPr>
        <w:t>TERMS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</w:t>
      </w:r>
      <w:r>
        <w:rPr>
          <w:b/>
          <w:i/>
          <w:sz w:val="22"/>
        </w:rPr>
        <w:t>if</w:t>
      </w:r>
      <w:r>
        <w:rPr>
          <w:b/>
          <w:i/>
          <w:spacing w:val="-2"/>
          <w:sz w:val="22"/>
        </w:rPr>
        <w:t> applicable)</w:t>
      </w:r>
    </w:p>
    <w:p>
      <w:pPr>
        <w:pStyle w:val="BodyText"/>
        <w:spacing w:before="69" w:after="28"/>
        <w:ind w:left="163"/>
      </w:pPr>
      <w:r>
        <w:rPr>
          <w:spacing w:val="-2"/>
        </w:rPr>
        <w:t>SELLER</w:t>
      </w:r>
    </w:p>
    <w:tbl>
      <w:tblPr>
        <w:tblW w:w="0" w:type="auto"/>
        <w:jc w:val="left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1"/>
        <w:gridCol w:w="2002"/>
      </w:tblGrid>
      <w:tr>
        <w:trPr>
          <w:trHeight w:val="721" w:hRule="atLeast"/>
        </w:trPr>
        <w:tc>
          <w:tcPr>
            <w:tcW w:w="10413" w:type="dxa"/>
            <w:gridSpan w:val="2"/>
          </w:tcPr>
          <w:p>
            <w:pPr>
              <w:pStyle w:val="TableParagraph"/>
              <w:spacing w:before="24"/>
              <w:ind w:left="88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</w:tr>
      <w:tr>
        <w:trPr>
          <w:trHeight w:val="734" w:hRule="atLeast"/>
        </w:trPr>
        <w:tc>
          <w:tcPr>
            <w:tcW w:w="1041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97"/>
              <w:rPr>
                <w:i/>
                <w:sz w:val="18"/>
              </w:rPr>
            </w:pPr>
            <w:r>
              <w:rPr>
                <w:sz w:val="18"/>
              </w:rPr>
              <w:t>Address </w:t>
            </w:r>
            <w:r>
              <w:rPr>
                <w:i/>
                <w:spacing w:val="-2"/>
                <w:sz w:val="18"/>
              </w:rPr>
              <w:t>(optional)</w:t>
            </w:r>
          </w:p>
        </w:tc>
      </w:tr>
      <w:tr>
        <w:trPr>
          <w:trHeight w:val="741" w:hRule="atLeast"/>
        </w:trPr>
        <w:tc>
          <w:tcPr>
            <w:tcW w:w="8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  <w:p>
            <w:pPr>
              <w:pStyle w:val="TableParagraph"/>
              <w:spacing w:before="55"/>
              <w:ind w:left="86"/>
              <w:rPr>
                <w:sz w:val="40"/>
              </w:rPr>
            </w:pPr>
            <w:r>
              <w:rPr>
                <w:sz w:val="40"/>
              </w:rPr>
              <w:t>x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pStyle w:val="BodyText"/>
        <w:spacing w:before="68" w:after="28"/>
        <w:ind w:left="159"/>
      </w:pPr>
      <w:r>
        <w:rPr>
          <w:spacing w:val="-2"/>
        </w:rPr>
        <w:t>BUYER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3"/>
        <w:gridCol w:w="1994"/>
      </w:tblGrid>
      <w:tr>
        <w:trPr>
          <w:trHeight w:val="691" w:hRule="atLeast"/>
        </w:trPr>
        <w:tc>
          <w:tcPr>
            <w:tcW w:w="1039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</w:tr>
      <w:tr>
        <w:trPr>
          <w:trHeight w:val="690" w:hRule="atLeast"/>
        </w:trPr>
        <w:tc>
          <w:tcPr>
            <w:tcW w:w="103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77"/>
              <w:rPr>
                <w:i/>
                <w:sz w:val="18"/>
              </w:rPr>
            </w:pPr>
            <w:r>
              <w:rPr>
                <w:sz w:val="18"/>
              </w:rPr>
              <w:t>Address </w:t>
            </w:r>
            <w:r>
              <w:rPr>
                <w:i/>
                <w:spacing w:val="-2"/>
                <w:sz w:val="18"/>
              </w:rPr>
              <w:t>(optional)</w:t>
            </w:r>
          </w:p>
        </w:tc>
      </w:tr>
      <w:tr>
        <w:trPr>
          <w:trHeight w:val="696" w:hRule="atLeast"/>
        </w:trPr>
        <w:tc>
          <w:tcPr>
            <w:tcW w:w="8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Signature</w:t>
            </w:r>
          </w:p>
          <w:p>
            <w:pPr>
              <w:pStyle w:val="TableParagraph"/>
              <w:spacing w:line="433" w:lineRule="exact" w:before="18"/>
              <w:ind w:left="88"/>
              <w:rPr>
                <w:sz w:val="40"/>
              </w:rPr>
            </w:pPr>
            <w:r>
              <w:rPr>
                <w:sz w:val="40"/>
              </w:rPr>
              <w:t>x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</w:tbl>
    <w:p>
      <w:pPr>
        <w:spacing w:before="59"/>
        <w:ind w:left="180" w:right="0" w:firstLine="0"/>
        <w:jc w:val="left"/>
        <w:rPr>
          <w:sz w:val="16"/>
        </w:rPr>
      </w:pPr>
      <w:r>
        <w:rPr>
          <w:sz w:val="16"/>
        </w:rPr>
        <w:t>MV-912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(12/16)</w:t>
      </w:r>
    </w:p>
    <w:sectPr>
      <w:type w:val="continuous"/>
      <w:pgSz w:w="12240" w:h="15840"/>
      <w:pgMar w:top="70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dmv.ny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York State Department of Motor Vehicles</dc:creator>
  <cp:keywords>Bill, of, Sale, New, York, State, Department, of, Motor, Vehicles</cp:keywords>
  <dc:subject>Bill of Sale </dc:subject>
  <dc:title>Vehicle Bill of Sale </dc:title>
  <dcterms:created xsi:type="dcterms:W3CDTF">2023-04-19T20:04:21Z</dcterms:created>
  <dcterms:modified xsi:type="dcterms:W3CDTF">2023-04-19T20:04:21Z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2023-04-19T00:00:00Z</vt:filetime>
  </property>
  <property fmtid="{D5CDD505-2E9C-101B-9397-08002B2CF9AE}" pid="5" name="Producer">
    <vt:lpwstr>Acrobat Distiller 15.0 (Windows)</vt:lpwstr>
  </property>
</Properties>
</file>